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EC0" w:rsidRDefault="00B94EC0" w:rsidP="00B94EC0">
      <w:pPr>
        <w:pStyle w:val="a3"/>
        <w:ind w:firstLine="567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Влияние разных стилей музыки на животных</w:t>
      </w:r>
    </w:p>
    <w:p w:rsidR="00DC6AB4" w:rsidRDefault="00DC6AB4" w:rsidP="00B72E2B">
      <w:pPr>
        <w:pStyle w:val="a3"/>
        <w:spacing w:after="0"/>
        <w:ind w:firstLine="56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B72E2B">
        <w:rPr>
          <w:rFonts w:ascii="Times New Roman" w:hAnsi="Times New Roman" w:cs="Times New Roman"/>
          <w:color w:val="auto"/>
          <w:sz w:val="28"/>
          <w:szCs w:val="28"/>
        </w:rPr>
        <w:t>Аннотация</w:t>
      </w:r>
    </w:p>
    <w:p w:rsidR="00B72E2B" w:rsidRDefault="00B72E2B" w:rsidP="00B72E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72E2B">
        <w:rPr>
          <w:rFonts w:ascii="Times New Roman" w:hAnsi="Times New Roman" w:cs="Times New Roman"/>
          <w:sz w:val="28"/>
          <w:szCs w:val="28"/>
        </w:rPr>
        <w:t xml:space="preserve">Куприянов Дмитрий, </w:t>
      </w:r>
      <w:proofErr w:type="spellStart"/>
      <w:r w:rsidRPr="00B72E2B">
        <w:rPr>
          <w:rFonts w:ascii="Times New Roman" w:hAnsi="Times New Roman" w:cs="Times New Roman"/>
          <w:sz w:val="28"/>
          <w:szCs w:val="28"/>
        </w:rPr>
        <w:t>Манаенкова</w:t>
      </w:r>
      <w:proofErr w:type="spellEnd"/>
      <w:r w:rsidRPr="00B72E2B">
        <w:rPr>
          <w:rFonts w:ascii="Times New Roman" w:hAnsi="Times New Roman" w:cs="Times New Roman"/>
          <w:sz w:val="28"/>
          <w:szCs w:val="28"/>
        </w:rPr>
        <w:t xml:space="preserve"> Алина, </w:t>
      </w:r>
      <w:proofErr w:type="spellStart"/>
      <w:r w:rsidRPr="00B72E2B">
        <w:rPr>
          <w:rFonts w:ascii="Times New Roman" w:hAnsi="Times New Roman" w:cs="Times New Roman"/>
          <w:sz w:val="28"/>
          <w:szCs w:val="28"/>
        </w:rPr>
        <w:t>Душина</w:t>
      </w:r>
      <w:proofErr w:type="spellEnd"/>
      <w:r w:rsidRPr="00B72E2B">
        <w:rPr>
          <w:rFonts w:ascii="Times New Roman" w:hAnsi="Times New Roman" w:cs="Times New Roman"/>
          <w:sz w:val="28"/>
          <w:szCs w:val="28"/>
        </w:rPr>
        <w:t xml:space="preserve"> Елизавета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72E2B" w:rsidRDefault="00B72E2B" w:rsidP="00B72E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СОШ №3 г. Лобня, Московская область.</w:t>
      </w:r>
    </w:p>
    <w:p w:rsidR="009866F0" w:rsidRPr="009866F0" w:rsidRDefault="009866F0" w:rsidP="00B72E2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DC6AB4" w:rsidRPr="00B94EC0" w:rsidRDefault="00DC6AB4" w:rsidP="00B94E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4EC0">
        <w:rPr>
          <w:rFonts w:ascii="Times New Roman" w:hAnsi="Times New Roman" w:cs="Times New Roman"/>
          <w:sz w:val="28"/>
          <w:szCs w:val="28"/>
        </w:rPr>
        <w:t xml:space="preserve"> Существует множество</w:t>
      </w:r>
      <w:bookmarkStart w:id="0" w:name="_GoBack"/>
      <w:bookmarkEnd w:id="0"/>
      <w:r w:rsidRPr="00B94EC0">
        <w:rPr>
          <w:rFonts w:ascii="Times New Roman" w:hAnsi="Times New Roman" w:cs="Times New Roman"/>
          <w:sz w:val="28"/>
          <w:szCs w:val="28"/>
        </w:rPr>
        <w:t xml:space="preserve"> исследований, которые изучают, как различные стили музыки влияют на поведение и эмоциональное состояние животных. Например, некоторые эксперименты показывают, что классическая музыка может успокаивать кошек, в то время как рок-музыка может вызывать у них беспокойство.</w:t>
      </w:r>
    </w:p>
    <w:p w:rsidR="00DC6AB4" w:rsidRPr="00B94EC0" w:rsidRDefault="00DC6AB4" w:rsidP="00B94E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4EC0">
        <w:rPr>
          <w:rFonts w:ascii="Times New Roman" w:hAnsi="Times New Roman" w:cs="Times New Roman"/>
          <w:sz w:val="28"/>
          <w:szCs w:val="28"/>
        </w:rPr>
        <w:t>Музыка может вызывать физиологические реакции у животных, такие как изменение частоты сердечных сокращений, уровень стресса и даже поведение. Например, некоторые исследования показывают, что музыка может снижать уровень кортизола у животных.</w:t>
      </w:r>
    </w:p>
    <w:p w:rsidR="00B94EC0" w:rsidRDefault="00B72E2B" w:rsidP="00B72E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88E">
        <w:rPr>
          <w:rFonts w:ascii="Times New Roman" w:hAnsi="Times New Roman" w:cs="Times New Roman"/>
          <w:noProof/>
          <w:sz w:val="28"/>
          <w:szCs w:val="28"/>
          <w:lang w:eastAsia="ru-RU"/>
        </w:rPr>
        <w:t>Целью проведенного иссследования являлось изучение музыкальных предпочтений   3  попугаев, 3 коров, 5 котов. Мы включали 3 стиля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музыки: поп, рок и фол</w:t>
      </w:r>
      <w:r w:rsidRPr="00F7588E">
        <w:rPr>
          <w:rFonts w:ascii="Times New Roman" w:hAnsi="Times New Roman" w:cs="Times New Roman"/>
          <w:noProof/>
          <w:sz w:val="28"/>
          <w:szCs w:val="28"/>
          <w:lang w:eastAsia="ru-RU"/>
        </w:rPr>
        <w:t>к. Наблюдали за  поведением и состоянием животных во время прослушивания музыки</w:t>
      </w:r>
    </w:p>
    <w:p w:rsidR="00B72E2B" w:rsidRDefault="00B72E2B" w:rsidP="00B72E2B">
      <w:pPr>
        <w:spacing w:after="0" w:line="240" w:lineRule="auto"/>
        <w:ind w:firstLine="567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A47F10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Из всех стилей, которые мы </w:t>
      </w:r>
      <w:r>
        <w:rPr>
          <w:rStyle w:val="a5"/>
          <w:rFonts w:ascii="Times New Roman" w:hAnsi="Times New Roman" w:cs="Times New Roman"/>
          <w:i w:val="0"/>
          <w:sz w:val="28"/>
          <w:szCs w:val="28"/>
        </w:rPr>
        <w:t>использовали в исследовании</w:t>
      </w:r>
      <w:r w:rsidRPr="00B72E2B">
        <w:rPr>
          <w:rStyle w:val="a5"/>
          <w:rFonts w:ascii="Times New Roman" w:hAnsi="Times New Roman" w:cs="Times New Roman"/>
          <w:b/>
          <w:i w:val="0"/>
          <w:sz w:val="28"/>
          <w:szCs w:val="28"/>
        </w:rPr>
        <w:t>, коровам</w:t>
      </w:r>
      <w:r w:rsidRPr="00A47F10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больше интересна поп </w:t>
      </w:r>
      <w:proofErr w:type="gramStart"/>
      <w:r>
        <w:rPr>
          <w:rStyle w:val="a5"/>
          <w:rFonts w:ascii="Times New Roman" w:hAnsi="Times New Roman" w:cs="Times New Roman"/>
          <w:i w:val="0"/>
          <w:sz w:val="28"/>
          <w:szCs w:val="28"/>
        </w:rPr>
        <w:t>-</w:t>
      </w:r>
      <w:r w:rsidRPr="00A47F10">
        <w:rPr>
          <w:rStyle w:val="a5"/>
          <w:rFonts w:ascii="Times New Roman" w:hAnsi="Times New Roman" w:cs="Times New Roman"/>
          <w:i w:val="0"/>
          <w:sz w:val="28"/>
          <w:szCs w:val="28"/>
        </w:rPr>
        <w:t>м</w:t>
      </w:r>
      <w:proofErr w:type="gramEnd"/>
      <w:r w:rsidRPr="00A47F10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узыка, она влияет на них положительно. Они проявляют большую агрессию, в сторону </w:t>
      </w:r>
      <w:r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стилей музыки </w:t>
      </w:r>
      <w:r w:rsidRPr="00A47F10">
        <w:rPr>
          <w:rStyle w:val="a5"/>
          <w:rFonts w:ascii="Times New Roman" w:hAnsi="Times New Roman" w:cs="Times New Roman"/>
          <w:i w:val="0"/>
          <w:sz w:val="28"/>
          <w:szCs w:val="28"/>
        </w:rPr>
        <w:t>рок и фо</w:t>
      </w:r>
      <w:r>
        <w:rPr>
          <w:rStyle w:val="a5"/>
          <w:rFonts w:ascii="Times New Roman" w:hAnsi="Times New Roman" w:cs="Times New Roman"/>
          <w:i w:val="0"/>
          <w:sz w:val="28"/>
          <w:szCs w:val="28"/>
        </w:rPr>
        <w:t>л</w:t>
      </w:r>
      <w:r w:rsidRPr="00A47F10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к, </w:t>
      </w:r>
      <w:r>
        <w:rPr>
          <w:rStyle w:val="a5"/>
          <w:rFonts w:ascii="Times New Roman" w:hAnsi="Times New Roman" w:cs="Times New Roman"/>
          <w:i w:val="0"/>
          <w:sz w:val="28"/>
          <w:szCs w:val="28"/>
        </w:rPr>
        <w:t>это</w:t>
      </w:r>
      <w:r w:rsidRPr="00A47F10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показывает отрицательное поведение коров.</w:t>
      </w:r>
    </w:p>
    <w:p w:rsidR="00B72E2B" w:rsidRPr="00A47F10" w:rsidRDefault="00B72E2B" w:rsidP="00B72E2B">
      <w:pPr>
        <w:spacing w:after="0" w:line="240" w:lineRule="auto"/>
        <w:ind w:firstLine="567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>
        <w:rPr>
          <w:rStyle w:val="a5"/>
          <w:rFonts w:ascii="Times New Roman" w:hAnsi="Times New Roman" w:cs="Times New Roman"/>
          <w:i w:val="0"/>
          <w:iCs w:val="0"/>
          <w:noProof/>
          <w:sz w:val="28"/>
          <w:szCs w:val="28"/>
          <w:lang w:eastAsia="ru-RU"/>
        </w:rPr>
        <w:t>Делая</w:t>
      </w:r>
      <w:r w:rsidRPr="004D298E">
        <w:rPr>
          <w:rStyle w:val="a5"/>
          <w:rFonts w:ascii="Times New Roman" w:hAnsi="Times New Roman" w:cs="Times New Roman"/>
          <w:i w:val="0"/>
          <w:iCs w:val="0"/>
          <w:noProof/>
          <w:sz w:val="28"/>
          <w:szCs w:val="28"/>
          <w:lang w:eastAsia="ru-RU"/>
        </w:rPr>
        <w:t xml:space="preserve"> вывод</w:t>
      </w:r>
      <w:r>
        <w:rPr>
          <w:rStyle w:val="a5"/>
          <w:rFonts w:ascii="Times New Roman" w:hAnsi="Times New Roman" w:cs="Times New Roman"/>
          <w:i w:val="0"/>
          <w:iCs w:val="0"/>
          <w:noProof/>
          <w:sz w:val="28"/>
          <w:szCs w:val="28"/>
          <w:lang w:eastAsia="ru-RU"/>
        </w:rPr>
        <w:t xml:space="preserve"> из изучения поведения </w:t>
      </w:r>
      <w:r w:rsidRPr="00B72E2B">
        <w:rPr>
          <w:rStyle w:val="a5"/>
          <w:rFonts w:ascii="Times New Roman" w:hAnsi="Times New Roman" w:cs="Times New Roman"/>
          <w:b/>
          <w:i w:val="0"/>
          <w:iCs w:val="0"/>
          <w:noProof/>
          <w:sz w:val="28"/>
          <w:szCs w:val="28"/>
          <w:lang w:eastAsia="ru-RU"/>
        </w:rPr>
        <w:t>котов</w:t>
      </w:r>
      <w:r>
        <w:rPr>
          <w:rStyle w:val="a5"/>
          <w:rFonts w:ascii="Times New Roman" w:hAnsi="Times New Roman" w:cs="Times New Roman"/>
          <w:i w:val="0"/>
          <w:iCs w:val="0"/>
          <w:noProof/>
          <w:sz w:val="28"/>
          <w:szCs w:val="28"/>
          <w:lang w:eastAsia="ru-RU"/>
        </w:rPr>
        <w:t>,</w:t>
      </w:r>
      <w:r w:rsidRPr="004D298E">
        <w:rPr>
          <w:rStyle w:val="a5"/>
          <w:rFonts w:ascii="Times New Roman" w:hAnsi="Times New Roman" w:cs="Times New Roman"/>
          <w:i w:val="0"/>
          <w:iCs w:val="0"/>
          <w:noProof/>
          <w:sz w:val="28"/>
          <w:szCs w:val="28"/>
          <w:lang w:eastAsia="ru-RU"/>
        </w:rPr>
        <w:t xml:space="preserve"> можно заметить, что </w:t>
      </w:r>
      <w:r>
        <w:rPr>
          <w:rStyle w:val="a5"/>
          <w:rFonts w:ascii="Times New Roman" w:hAnsi="Times New Roman" w:cs="Times New Roman"/>
          <w:i w:val="0"/>
          <w:iCs w:val="0"/>
          <w:noProof/>
          <w:sz w:val="28"/>
          <w:szCs w:val="28"/>
          <w:lang w:eastAsia="ru-RU"/>
        </w:rPr>
        <w:t xml:space="preserve">они </w:t>
      </w:r>
      <w:r w:rsidRPr="004D298E">
        <w:rPr>
          <w:rStyle w:val="a5"/>
          <w:rFonts w:ascii="Times New Roman" w:hAnsi="Times New Roman" w:cs="Times New Roman"/>
          <w:i w:val="0"/>
          <w:iCs w:val="0"/>
          <w:noProof/>
          <w:sz w:val="28"/>
          <w:szCs w:val="28"/>
          <w:lang w:eastAsia="ru-RU"/>
        </w:rPr>
        <w:t xml:space="preserve">реагируют только на громкость и резкость звука, а не на саму мелодию. </w:t>
      </w:r>
    </w:p>
    <w:p w:rsidR="00B72E2B" w:rsidRDefault="00B72E2B" w:rsidP="00B72E2B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A47F10">
        <w:rPr>
          <w:rFonts w:ascii="Times New Roman" w:hAnsi="Times New Roman" w:cs="Times New Roman"/>
          <w:noProof/>
          <w:sz w:val="28"/>
          <w:szCs w:val="28"/>
          <w:lang w:eastAsia="ru-RU"/>
        </w:rPr>
        <w:t>Анализ полученных данных показал, что на один и тот же вид муз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ыки </w:t>
      </w:r>
      <w:r w:rsidRPr="00B72E2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пернатые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ведут себя почти и</w:t>
      </w:r>
      <w:r w:rsidRPr="00A47F10">
        <w:rPr>
          <w:rFonts w:ascii="Times New Roman" w:hAnsi="Times New Roman" w:cs="Times New Roman"/>
          <w:noProof/>
          <w:sz w:val="28"/>
          <w:szCs w:val="28"/>
          <w:lang w:eastAsia="ru-RU"/>
        </w:rPr>
        <w:t>дентично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,</w:t>
      </w:r>
      <w:r w:rsidRPr="00A47F10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да и взятая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нами и</w:t>
      </w:r>
      <w:r w:rsidRPr="00A47F10">
        <w:rPr>
          <w:rFonts w:ascii="Times New Roman" w:hAnsi="Times New Roman" w:cs="Times New Roman"/>
          <w:noProof/>
          <w:sz w:val="28"/>
          <w:szCs w:val="28"/>
          <w:lang w:eastAsia="ru-RU"/>
        </w:rPr>
        <w:t>нформация из разных источников соответствует полученным  результатам. Стиль «Поп» почти никак не влиял на птиц, наверное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,</w:t>
      </w:r>
      <w:r w:rsidRPr="00A47F10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потому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,</w:t>
      </w:r>
      <w:r w:rsidRPr="00A47F10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что басы были низкими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,</w:t>
      </w:r>
      <w:r w:rsidRPr="00A47F10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и мелодия сама по себе была спокойная, как и ритм в целом. Со стилем «Рок» ситуация была диаметрально противополжна. Из-за слишком громких басов пернатые вели себя очень напряженно, один из них(1) даже агрес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с</w:t>
      </w:r>
      <w:r w:rsidRPr="00A47F10">
        <w:rPr>
          <w:rFonts w:ascii="Times New Roman" w:hAnsi="Times New Roman" w:cs="Times New Roman"/>
          <w:noProof/>
          <w:sz w:val="28"/>
          <w:szCs w:val="28"/>
          <w:lang w:eastAsia="ru-RU"/>
        </w:rPr>
        <w:t>ивно. Со стилем «Фо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л</w:t>
      </w:r>
      <w:r w:rsidRPr="00A47F10">
        <w:rPr>
          <w:rFonts w:ascii="Times New Roman" w:hAnsi="Times New Roman" w:cs="Times New Roman"/>
          <w:noProof/>
          <w:sz w:val="28"/>
          <w:szCs w:val="28"/>
          <w:lang w:eastAsia="ru-RU"/>
        </w:rPr>
        <w:t>к» дела обстоят еще хуже, уже оба попугая вели себя агре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с</w:t>
      </w:r>
      <w:r w:rsidRPr="00A47F10">
        <w:rPr>
          <w:rFonts w:ascii="Times New Roman" w:hAnsi="Times New Roman" w:cs="Times New Roman"/>
          <w:noProof/>
          <w:sz w:val="28"/>
          <w:szCs w:val="28"/>
          <w:lang w:eastAsia="ru-RU"/>
        </w:rPr>
        <w:t>сивно и только 1 напряженно(3), ведь басы были громче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,</w:t>
      </w:r>
      <w:r w:rsidRPr="00A47F10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даже  чем у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стиля рок. </w:t>
      </w:r>
      <w:r w:rsidRPr="00A47F10">
        <w:rPr>
          <w:rFonts w:ascii="Times New Roman" w:hAnsi="Times New Roman" w:cs="Times New Roman"/>
          <w:noProof/>
          <w:sz w:val="28"/>
          <w:szCs w:val="28"/>
          <w:lang w:eastAsia="ru-RU"/>
        </w:rPr>
        <w:t>Чем громче звучит тот или иной стиль музыки,тем агре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с</w:t>
      </w:r>
      <w:r w:rsidRPr="00A47F10">
        <w:rPr>
          <w:rFonts w:ascii="Times New Roman" w:hAnsi="Times New Roman" w:cs="Times New Roman"/>
          <w:noProof/>
          <w:sz w:val="28"/>
          <w:szCs w:val="28"/>
          <w:lang w:eastAsia="ru-RU"/>
        </w:rPr>
        <w:t>сивнее ведут себя птицы. Из данных исследований можно сделать вывод, что птицы не любят громкие басы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(стили рок и фолк)</w:t>
      </w:r>
      <w:r w:rsidRPr="00A47F10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,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а наоборот</w:t>
      </w:r>
      <w:r w:rsidRPr="00A47F10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они предпочитают спокойную и размеренную музыку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(стиль поп) </w:t>
      </w:r>
      <w:r w:rsidRPr="00A47F10">
        <w:rPr>
          <w:rFonts w:ascii="Times New Roman" w:hAnsi="Times New Roman" w:cs="Times New Roman"/>
          <w:noProof/>
          <w:sz w:val="28"/>
          <w:szCs w:val="28"/>
          <w:lang w:eastAsia="ru-RU"/>
        </w:rPr>
        <w:t>.</w:t>
      </w:r>
    </w:p>
    <w:p w:rsidR="00DC6AB4" w:rsidRPr="00B94EC0" w:rsidRDefault="00DC6AB4" w:rsidP="00B94E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4EC0">
        <w:rPr>
          <w:rFonts w:ascii="Times New Roman" w:hAnsi="Times New Roman" w:cs="Times New Roman"/>
          <w:sz w:val="28"/>
          <w:szCs w:val="28"/>
        </w:rPr>
        <w:t xml:space="preserve">На основе собранных данных можно сделать выводы о том, какие стили музыки оказывают положительное или отрицательное влияние на животных. Например, можно заключить, что спокойная музыка помогает расслабить животных, в то время как громкая и агрессивная музыка может вызывать стресс. </w:t>
      </w:r>
    </w:p>
    <w:p w:rsidR="00DC6AB4" w:rsidRPr="00B94EC0" w:rsidRDefault="00DC6AB4" w:rsidP="00B94E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4EC0">
        <w:rPr>
          <w:rFonts w:ascii="Times New Roman" w:hAnsi="Times New Roman" w:cs="Times New Roman"/>
          <w:sz w:val="28"/>
          <w:szCs w:val="28"/>
        </w:rPr>
        <w:t>Таким образом, влияние различных стилей музыки на животных можно изучать через эксперименты, наблюдения и анализ физиологических реакций, что позволяет сделать выводы о том, как музыка может воздействовать на их поведение и эмоциональное состояние.</w:t>
      </w:r>
    </w:p>
    <w:sectPr w:rsidR="00DC6AB4" w:rsidRPr="00B94EC0" w:rsidSect="00B72E2B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C6AB4"/>
    <w:rsid w:val="009866F0"/>
    <w:rsid w:val="00A01925"/>
    <w:rsid w:val="00B72E2B"/>
    <w:rsid w:val="00B94EC0"/>
    <w:rsid w:val="00DC6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9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DC6AB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DC6AB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5">
    <w:name w:val="Emphasis"/>
    <w:basedOn w:val="a0"/>
    <w:uiPriority w:val="20"/>
    <w:qFormat/>
    <w:rsid w:val="00B72E2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Лиза</dc:creator>
  <cp:lastModifiedBy>Секретарь</cp:lastModifiedBy>
  <cp:revision>2</cp:revision>
  <dcterms:created xsi:type="dcterms:W3CDTF">2024-09-29T17:54:00Z</dcterms:created>
  <dcterms:modified xsi:type="dcterms:W3CDTF">2024-09-30T11:32:00Z</dcterms:modified>
</cp:coreProperties>
</file>